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34393" w14:textId="286C757C" w:rsidR="00270697" w:rsidRPr="00B4181D" w:rsidRDefault="00270697" w:rsidP="00270697">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Pr>
          <w:rFonts w:ascii="Arial" w:hAnsi="Arial" w:cs="Arial"/>
          <w:b/>
          <w:sz w:val="24"/>
          <w:szCs w:val="24"/>
        </w:rPr>
        <w:t>7</w:t>
      </w:r>
      <w:r w:rsidRPr="00993671">
        <w:rPr>
          <w:rFonts w:ascii="Arial" w:eastAsia="MS Mincho" w:hAnsi="Arial" w:cs="Arial"/>
          <w:b/>
          <w:sz w:val="24"/>
          <w:szCs w:val="24"/>
          <w:lang w:eastAsia="ja-JP"/>
        </w:rPr>
        <w:tab/>
      </w:r>
      <w:r w:rsidR="00676EB9" w:rsidRPr="00676EB9">
        <w:rPr>
          <w:rFonts w:ascii="Arial" w:eastAsia="MS Mincho" w:hAnsi="Arial" w:cs="Arial"/>
          <w:b/>
          <w:sz w:val="24"/>
          <w:szCs w:val="24"/>
          <w:lang w:eastAsia="ja-JP"/>
        </w:rPr>
        <w:t>S1-171165</w:t>
      </w:r>
    </w:p>
    <w:p w14:paraId="42A44474" w14:textId="2538DA7F" w:rsidR="00270697" w:rsidRDefault="00270697" w:rsidP="0027069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Jeju, Korea</w:t>
      </w:r>
      <w:r>
        <w:rPr>
          <w:rFonts w:ascii="Arial" w:eastAsia="MS Mincho" w:hAnsi="Arial" w:cs="Arial"/>
          <w:b/>
          <w:sz w:val="24"/>
          <w:szCs w:val="24"/>
          <w:lang w:eastAsia="ja-JP"/>
        </w:rPr>
        <w:t>, 13-17 February 2017</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w:t>
      </w:r>
      <w:r w:rsidR="00EF09A7" w:rsidRPr="00EF09A7">
        <w:rPr>
          <w:rFonts w:ascii="Arial" w:eastAsia="MS Mincho" w:hAnsi="Arial" w:cs="Arial"/>
          <w:b/>
          <w:i/>
          <w:color w:val="0070C0"/>
          <w:lang w:eastAsia="ja-JP"/>
        </w:rPr>
        <w:t>171165</w:t>
      </w:r>
      <w:r w:rsidRPr="00B4181D">
        <w:rPr>
          <w:rFonts w:ascii="Arial" w:eastAsia="MS Mincho" w:hAnsi="Arial" w:cs="Arial"/>
          <w:b/>
          <w:i/>
          <w:color w:val="0070C0"/>
          <w:lang w:eastAsia="ja-JP"/>
        </w:rPr>
        <w:t>)</w:t>
      </w:r>
    </w:p>
    <w:p w14:paraId="32E2FF44" w14:textId="77777777" w:rsidR="00270697" w:rsidRPr="006F00CA" w:rsidRDefault="00270697" w:rsidP="00270697">
      <w:pPr>
        <w:spacing w:after="0"/>
        <w:rPr>
          <w:rFonts w:ascii="Arial" w:hAnsi="Arial"/>
          <w:sz w:val="24"/>
          <w:szCs w:val="24"/>
        </w:rPr>
      </w:pPr>
    </w:p>
    <w:p w14:paraId="4967A779" w14:textId="2479CB3A" w:rsidR="00270697" w:rsidRPr="006F00CA" w:rsidRDefault="00270697" w:rsidP="00270697">
      <w:pPr>
        <w:tabs>
          <w:tab w:val="left" w:pos="1710"/>
        </w:tabs>
        <w:spacing w:after="0" w:line="360" w:lineRule="auto"/>
        <w:rPr>
          <w:rFonts w:ascii="Arial" w:hAnsi="Arial"/>
          <w:sz w:val="24"/>
          <w:szCs w:val="24"/>
          <w:lang w:eastAsia="zh-CN"/>
        </w:rPr>
      </w:pPr>
      <w:r w:rsidRPr="006F00CA">
        <w:rPr>
          <w:rFonts w:ascii="Arial" w:hAnsi="Arial"/>
          <w:sz w:val="24"/>
          <w:szCs w:val="24"/>
        </w:rPr>
        <w:t>Tit</w:t>
      </w:r>
      <w:r>
        <w:rPr>
          <w:rFonts w:ascii="Arial" w:hAnsi="Arial"/>
          <w:sz w:val="24"/>
          <w:szCs w:val="24"/>
        </w:rPr>
        <w:t>le:</w:t>
      </w:r>
      <w:r>
        <w:rPr>
          <w:rFonts w:ascii="Arial" w:hAnsi="Arial"/>
          <w:sz w:val="24"/>
          <w:szCs w:val="24"/>
        </w:rPr>
        <w:tab/>
      </w:r>
      <w:r w:rsidR="002A0B45">
        <w:rPr>
          <w:rFonts w:ascii="Arial" w:hAnsi="Arial"/>
          <w:sz w:val="24"/>
          <w:szCs w:val="24"/>
        </w:rPr>
        <w:t>Authentication for Private Slices</w:t>
      </w:r>
      <w:r>
        <w:rPr>
          <w:rFonts w:ascii="Arial" w:hAnsi="Arial"/>
          <w:sz w:val="24"/>
          <w:szCs w:val="24"/>
        </w:rPr>
        <w:t xml:space="preserve"> </w:t>
      </w:r>
    </w:p>
    <w:p w14:paraId="2890A9A5" w14:textId="3789B4EC" w:rsidR="00270697" w:rsidRPr="006F00CA" w:rsidRDefault="00270697" w:rsidP="00270697">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B71E50">
        <w:rPr>
          <w:rFonts w:ascii="Arial" w:hAnsi="Arial"/>
          <w:sz w:val="24"/>
          <w:szCs w:val="24"/>
          <w:lang w:eastAsia="zh-CN"/>
        </w:rPr>
        <w:t>7</w:t>
      </w:r>
      <w:r>
        <w:rPr>
          <w:rFonts w:ascii="Arial" w:hAnsi="Arial"/>
          <w:sz w:val="24"/>
          <w:szCs w:val="24"/>
          <w:lang w:eastAsia="zh-CN"/>
        </w:rPr>
        <w:t>.1</w:t>
      </w:r>
    </w:p>
    <w:p w14:paraId="50C8ECDE" w14:textId="45CFEDF4" w:rsidR="00270697" w:rsidRPr="006F00CA" w:rsidRDefault="00270697" w:rsidP="00270697">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t xml:space="preserve">Qualcomm </w:t>
      </w:r>
      <w:r w:rsidR="001D5EAB">
        <w:rPr>
          <w:rFonts w:ascii="Arial" w:hAnsi="Arial"/>
          <w:sz w:val="24"/>
          <w:szCs w:val="24"/>
        </w:rPr>
        <w:t>Incorporated</w:t>
      </w:r>
    </w:p>
    <w:p w14:paraId="4733D6E4" w14:textId="77777777" w:rsidR="00270697" w:rsidRPr="006F00CA" w:rsidRDefault="00270697" w:rsidP="00270697">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502A176C" w:rsidR="00F13513"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This document </w:t>
      </w:r>
      <w:r w:rsidR="00913F7D">
        <w:rPr>
          <w:rFonts w:ascii="Arial" w:eastAsia="Calibri" w:hAnsi="Arial" w:cs="Arial"/>
          <w:i/>
          <w:szCs w:val="24"/>
          <w:lang w:val="nl-NL"/>
        </w:rPr>
        <w:t>provides</w:t>
      </w:r>
      <w:r w:rsidRPr="00E87C21">
        <w:rPr>
          <w:rFonts w:ascii="Arial" w:eastAsia="Calibri" w:hAnsi="Arial" w:cs="Arial"/>
          <w:i/>
          <w:szCs w:val="24"/>
          <w:lang w:val="nl-NL"/>
        </w:rPr>
        <w:t xml:space="preserve"> </w:t>
      </w:r>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 xml:space="preserve">ext for </w:t>
      </w:r>
      <w:r w:rsidR="00BC2B21" w:rsidRPr="00E87C21">
        <w:rPr>
          <w:rFonts w:ascii="Arial" w:eastAsia="Calibri" w:hAnsi="Arial" w:cs="Arial"/>
          <w:i/>
          <w:szCs w:val="24"/>
          <w:lang w:val="nl-NL"/>
        </w:rPr>
        <w:t xml:space="preserve">the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drawn from the </w:t>
      </w:r>
      <w:r w:rsidR="00E87C21" w:rsidRPr="00E87C21">
        <w:rPr>
          <w:rFonts w:ascii="Arial" w:eastAsia="Calibri" w:hAnsi="Arial" w:cs="Arial"/>
          <w:i/>
          <w:szCs w:val="24"/>
          <w:lang w:val="nl-NL"/>
        </w:rPr>
        <w:t>SMARTER building block TRs</w:t>
      </w:r>
      <w:r w:rsidR="00D301E4" w:rsidRPr="00E87C21">
        <w:rPr>
          <w:rFonts w:ascii="Arial" w:eastAsia="Calibri" w:hAnsi="Arial" w:cs="Arial"/>
          <w:i/>
          <w:szCs w:val="24"/>
          <w:lang w:val="nl-NL"/>
        </w:rPr>
        <w:t xml:space="preserve">. </w:t>
      </w:r>
    </w:p>
    <w:p w14:paraId="4551D65D" w14:textId="77777777" w:rsidR="003959F3" w:rsidRDefault="003959F3" w:rsidP="00F13513">
      <w:pPr>
        <w:spacing w:after="200" w:line="276" w:lineRule="auto"/>
        <w:rPr>
          <w:rFonts w:ascii="Arial" w:eastAsia="Calibri" w:hAnsi="Arial" w:cs="Arial"/>
          <w:i/>
          <w:szCs w:val="24"/>
          <w:lang w:val="nl-NL"/>
        </w:rPr>
      </w:pPr>
    </w:p>
    <w:p w14:paraId="6D629B73" w14:textId="77777777" w:rsidR="003959F3" w:rsidRPr="00235394" w:rsidRDefault="003959F3" w:rsidP="003959F3">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1A2DE2CD" w14:textId="77777777" w:rsidR="003959F3" w:rsidRPr="00E87C21" w:rsidRDefault="003959F3" w:rsidP="00F13513">
      <w:pPr>
        <w:spacing w:after="200" w:line="276" w:lineRule="auto"/>
        <w:rPr>
          <w:rFonts w:ascii="Arial" w:eastAsia="Calibri" w:hAnsi="Arial" w:cs="Arial"/>
          <w:i/>
          <w:szCs w:val="24"/>
          <w:lang w:val="nl-NL"/>
        </w:rPr>
      </w:pPr>
    </w:p>
    <w:p w14:paraId="69A31AFD" w14:textId="77777777" w:rsidR="003959F3" w:rsidRPr="00736B3F" w:rsidRDefault="003959F3" w:rsidP="003959F3">
      <w:pPr>
        <w:pStyle w:val="Heading2"/>
      </w:pPr>
      <w:bookmarkStart w:id="2" w:name="_Toc468111918"/>
      <w:r>
        <w:t>6.1</w:t>
      </w:r>
      <w:r w:rsidRPr="00736B3F">
        <w:tab/>
        <w:t>Network slicing</w:t>
      </w:r>
      <w:bookmarkEnd w:id="2"/>
    </w:p>
    <w:p w14:paraId="314F4855" w14:textId="77777777" w:rsidR="003959F3" w:rsidRPr="00C1375C" w:rsidRDefault="003959F3" w:rsidP="003959F3">
      <w:pPr>
        <w:pStyle w:val="Heading3"/>
      </w:pPr>
      <w:bookmarkStart w:id="3" w:name="_Toc468111919"/>
      <w:r w:rsidRPr="00C1375C">
        <w:t>6.</w:t>
      </w:r>
      <w:r>
        <w:t>1</w:t>
      </w:r>
      <w:r w:rsidRPr="00C1375C">
        <w:t>.1</w:t>
      </w:r>
      <w:r w:rsidRPr="00C1375C">
        <w:tab/>
        <w:t>Description</w:t>
      </w:r>
      <w:bookmarkEnd w:id="3"/>
    </w:p>
    <w:p w14:paraId="4996B859" w14:textId="77777777" w:rsidR="003959F3" w:rsidRPr="00254DD6" w:rsidRDefault="003959F3" w:rsidP="003959F3">
      <w:r w:rsidRPr="000531EE">
        <w:t xml:space="preserve">Network slicing allows the operator to provide customised networks. For example, there can be different requirements on functionality (e.g., </w:t>
      </w:r>
      <w:r w:rsidRPr="009124D0">
        <w:t xml:space="preserve">priority, </w:t>
      </w:r>
      <w:r w:rsidRPr="000531EE">
        <w:t xml:space="preserve">charging, policy control, security, and mobility), differences in performance requirements (e.g., latency, mobility, </w:t>
      </w:r>
      <w:r w:rsidRPr="00252A2F">
        <w:t xml:space="preserve">availability, reliability </w:t>
      </w:r>
      <w:r w:rsidRPr="000531EE">
        <w:t xml:space="preserve">and data rates), or they can serve only specific users (e.g., </w:t>
      </w:r>
      <w:r w:rsidRPr="009124D0">
        <w:t xml:space="preserve">MPS users, Public Safety users, </w:t>
      </w:r>
      <w:r w:rsidRPr="000531EE">
        <w:t xml:space="preserve">corporate customers, roamers, or hosting </w:t>
      </w:r>
      <w:r w:rsidRPr="00254DD6">
        <w:t>an MVNO).</w:t>
      </w:r>
    </w:p>
    <w:p w14:paraId="362B1582" w14:textId="77777777" w:rsidR="003959F3" w:rsidRPr="00254DD6" w:rsidRDefault="003959F3" w:rsidP="003959F3">
      <w:r w:rsidRPr="00254DD6">
        <w:t>A network slice can provide the functionality of a complete network, including radio access network functions and core network functions (e.g., potentially from different vendors). One network can support one or several network slices.</w:t>
      </w:r>
    </w:p>
    <w:p w14:paraId="2DE4FAA3" w14:textId="77777777" w:rsidR="003959F3" w:rsidRPr="00C1375C" w:rsidRDefault="003959F3" w:rsidP="003959F3">
      <w:pPr>
        <w:pStyle w:val="Heading3"/>
      </w:pPr>
      <w:bookmarkStart w:id="4" w:name="_Toc468111920"/>
      <w:r w:rsidRPr="00F81743">
        <w:t>6.</w:t>
      </w:r>
      <w:r>
        <w:t>1</w:t>
      </w:r>
      <w:r w:rsidRPr="00C1375C">
        <w:t>.2</w:t>
      </w:r>
      <w:r w:rsidRPr="00C1375C">
        <w:tab/>
        <w:t>Requirements</w:t>
      </w:r>
      <w:bookmarkEnd w:id="4"/>
    </w:p>
    <w:p w14:paraId="447013F5" w14:textId="77777777" w:rsidR="003959F3" w:rsidRDefault="003959F3" w:rsidP="003959F3">
      <w:r w:rsidRPr="000531EE">
        <w:t xml:space="preserve">The </w:t>
      </w:r>
      <w:r>
        <w:t>5G</w:t>
      </w:r>
      <w:r w:rsidRPr="000531EE">
        <w:t xml:space="preserve"> system shall allow the operator to create, modify, and delete </w:t>
      </w:r>
      <w:r>
        <w:t xml:space="preserve">a </w:t>
      </w:r>
      <w:r w:rsidRPr="000531EE">
        <w:t>network slice.</w:t>
      </w:r>
    </w:p>
    <w:p w14:paraId="1ABA888E" w14:textId="77777777" w:rsidR="003959F3" w:rsidRPr="000531EE" w:rsidRDefault="003959F3" w:rsidP="003959F3">
      <w:r w:rsidRPr="00FD0206">
        <w:t xml:space="preserve">The </w:t>
      </w:r>
      <w:r>
        <w:t>5G</w:t>
      </w:r>
      <w:r w:rsidRPr="00FD0206">
        <w:t xml:space="preserve"> system shall allow the operator to define and update the set of services </w:t>
      </w:r>
      <w:r w:rsidRPr="00252A2F">
        <w:t xml:space="preserve">and capabilities </w:t>
      </w:r>
      <w:r w:rsidRPr="00FD0206">
        <w:t>supported in a network slice.</w:t>
      </w:r>
    </w:p>
    <w:p w14:paraId="01156E4E" w14:textId="77777777" w:rsidR="003959F3" w:rsidRDefault="003959F3" w:rsidP="003959F3">
      <w:r w:rsidRPr="002A11B5">
        <w:t xml:space="preserve">The </w:t>
      </w:r>
      <w:r>
        <w:t>5G</w:t>
      </w:r>
      <w:r w:rsidRPr="002A11B5">
        <w:t xml:space="preserve"> system shall allow the operator to configure the information which associates a device to a network slice.</w:t>
      </w:r>
    </w:p>
    <w:p w14:paraId="2E355B16" w14:textId="77777777" w:rsidR="003959F3" w:rsidRPr="004C3551" w:rsidRDefault="003959F3" w:rsidP="003959F3">
      <w:r w:rsidRPr="002A11B5">
        <w:t xml:space="preserve">The </w:t>
      </w:r>
      <w:r>
        <w:t>5G</w:t>
      </w:r>
      <w:r w:rsidRPr="002A11B5">
        <w:t xml:space="preserve"> system shall allow the operator to configure the information which associates a service to a network slice.</w:t>
      </w:r>
    </w:p>
    <w:p w14:paraId="4FF43009" w14:textId="77777777" w:rsidR="003959F3" w:rsidRPr="002918A3" w:rsidRDefault="003959F3" w:rsidP="003959F3">
      <w:r w:rsidRPr="002918A3">
        <w:t xml:space="preserve">The </w:t>
      </w:r>
      <w:r>
        <w:t>5G</w:t>
      </w:r>
      <w:r w:rsidRPr="002918A3">
        <w:t xml:space="preserve"> system shall allow the operator to assign a device to a network slice, to move a device from one </w:t>
      </w:r>
      <w:r>
        <w:t xml:space="preserve">network </w:t>
      </w:r>
      <w:r w:rsidRPr="002918A3">
        <w:t>slice to another, and to remove a device from a network slice</w:t>
      </w:r>
      <w:r w:rsidRPr="00D46A5B">
        <w:t xml:space="preserve"> based on subscription, device capabilities, operator</w:t>
      </w:r>
      <w:r w:rsidRPr="00736B3F">
        <w:t>'</w:t>
      </w:r>
      <w:r w:rsidRPr="00D46A5B">
        <w:t>s policies and services provided by the network slice</w:t>
      </w:r>
      <w:r w:rsidRPr="002918A3">
        <w:t>.</w:t>
      </w:r>
    </w:p>
    <w:p w14:paraId="65E3B4D4" w14:textId="77777777" w:rsidR="003959F3" w:rsidRPr="007468FE" w:rsidRDefault="003959F3" w:rsidP="003959F3">
      <w:r w:rsidRPr="005A1750">
        <w:t xml:space="preserve">The </w:t>
      </w:r>
      <w:r>
        <w:t>5G</w:t>
      </w:r>
      <w:r w:rsidRPr="005A1750">
        <w:t xml:space="preserve"> system shall support a mechanism for the VPLMN to assign a device to a network slice with the needed services and authorised by the HPLMN, or to</w:t>
      </w:r>
      <w:r w:rsidRPr="007468FE">
        <w:t xml:space="preserve"> a default network slice.</w:t>
      </w:r>
    </w:p>
    <w:p w14:paraId="6B9D0C38" w14:textId="77777777" w:rsidR="003959F3" w:rsidRPr="00846DE5" w:rsidRDefault="003959F3" w:rsidP="003959F3">
      <w:r w:rsidRPr="00846DE5">
        <w:t xml:space="preserve">The </w:t>
      </w:r>
      <w:r>
        <w:t>5G</w:t>
      </w:r>
      <w:r w:rsidRPr="00846DE5">
        <w:t xml:space="preserve"> system shall enable a device to be simultaneously assigned to and access services from more than one network slice of one operator.</w:t>
      </w:r>
    </w:p>
    <w:p w14:paraId="02EAAD12" w14:textId="77777777" w:rsidR="003959F3" w:rsidRPr="00FF3908" w:rsidRDefault="003959F3" w:rsidP="003959F3">
      <w:r w:rsidRPr="00FF3908">
        <w:t>Traffic and services in one network slice shall have no impact on traffic and services in other network slices in the same network.</w:t>
      </w:r>
    </w:p>
    <w:p w14:paraId="7FFE2E3A" w14:textId="77777777" w:rsidR="003959F3" w:rsidRPr="00FF3908" w:rsidRDefault="003959F3" w:rsidP="003959F3">
      <w:r w:rsidRPr="00FF3908">
        <w:t xml:space="preserve">Creation, modification, and deletion of </w:t>
      </w:r>
      <w:r>
        <w:t xml:space="preserve">a </w:t>
      </w:r>
      <w:r w:rsidRPr="00FF3908">
        <w:t xml:space="preserve">network slice shall have no or minimal impact on traffic and services </w:t>
      </w:r>
      <w:r w:rsidRPr="00DC1982">
        <w:t xml:space="preserve">not in the same network slice but </w:t>
      </w:r>
      <w:r w:rsidRPr="00FF3908">
        <w:t>in the same network.</w:t>
      </w:r>
    </w:p>
    <w:p w14:paraId="55406B18" w14:textId="77777777" w:rsidR="003959F3" w:rsidRPr="00FF3908" w:rsidRDefault="003959F3" w:rsidP="003959F3">
      <w:r w:rsidRPr="00FF3908">
        <w:t xml:space="preserve">The </w:t>
      </w:r>
      <w:r>
        <w:t>5G</w:t>
      </w:r>
      <w:r w:rsidRPr="00FF3908">
        <w:t xml:space="preserve"> system shall support the adaptation of capacity, i.e. elasticity of </w:t>
      </w:r>
      <w:r w:rsidRPr="009C0E8C">
        <w:t xml:space="preserve">capacity of </w:t>
      </w:r>
      <w:r>
        <w:t>a network slice.</w:t>
      </w:r>
    </w:p>
    <w:p w14:paraId="23596A96" w14:textId="77777777" w:rsidR="003959F3" w:rsidRPr="00FF3908" w:rsidRDefault="003959F3" w:rsidP="003959F3">
      <w:r w:rsidRPr="00FF3908">
        <w:lastRenderedPageBreak/>
        <w:t xml:space="preserve">The </w:t>
      </w:r>
      <w:r>
        <w:t>5G</w:t>
      </w:r>
      <w:r w:rsidRPr="00FF3908">
        <w:t xml:space="preserve"> system shall ensure that elasticity of </w:t>
      </w:r>
      <w:r w:rsidRPr="009C0E8C">
        <w:t xml:space="preserve">capacity of </w:t>
      </w:r>
      <w:r w:rsidRPr="00FF3908">
        <w:t xml:space="preserve">one </w:t>
      </w:r>
      <w:r>
        <w:t xml:space="preserve">network </w:t>
      </w:r>
      <w:r w:rsidRPr="00FF3908">
        <w:t xml:space="preserve">slice has no impact on </w:t>
      </w:r>
      <w:r w:rsidRPr="00DC1982">
        <w:t xml:space="preserve">traffic and </w:t>
      </w:r>
      <w:r w:rsidRPr="00FF3908">
        <w:t xml:space="preserve">services </w:t>
      </w:r>
      <w:r>
        <w:t>provided</w:t>
      </w:r>
      <w:r w:rsidRPr="00FF3908">
        <w:t xml:space="preserve"> by other </w:t>
      </w:r>
      <w:r>
        <w:t xml:space="preserve">network </w:t>
      </w:r>
      <w:r w:rsidRPr="00FF3908">
        <w:t>slices</w:t>
      </w:r>
      <w:r w:rsidRPr="00DC1982">
        <w:t xml:space="preserve"> in the same network</w:t>
      </w:r>
      <w:r w:rsidRPr="00FF3908">
        <w:t>.</w:t>
      </w:r>
    </w:p>
    <w:p w14:paraId="385AC16D" w14:textId="77777777" w:rsidR="003959F3" w:rsidRDefault="003959F3" w:rsidP="003959F3">
      <w:r w:rsidRPr="00FF3908">
        <w:t xml:space="preserve">The </w:t>
      </w:r>
      <w:r>
        <w:t>5G</w:t>
      </w:r>
      <w:r w:rsidRPr="00FF3908">
        <w:t xml:space="preserve"> system shall support means by which the operator can add and remove network functions to the network such that they can be used in </w:t>
      </w:r>
      <w:r>
        <w:t xml:space="preserve">a </w:t>
      </w:r>
      <w:r w:rsidRPr="00FF3908">
        <w:t>network slice.</w:t>
      </w:r>
    </w:p>
    <w:p w14:paraId="0CBB50A3" w14:textId="77777777" w:rsidR="003959F3" w:rsidRPr="00FF3908" w:rsidRDefault="003959F3" w:rsidP="003959F3">
      <w:r w:rsidRPr="00252A2F">
        <w:t>The 5G system shall support means by which the operator can differentiate functionality and performance provided in different slices.</w:t>
      </w:r>
    </w:p>
    <w:p w14:paraId="09112F1F" w14:textId="77777777" w:rsidR="003959F3" w:rsidRDefault="003959F3" w:rsidP="003959F3">
      <w:r w:rsidRPr="00FF3908">
        <w:t xml:space="preserve">The </w:t>
      </w:r>
      <w:r>
        <w:t>5G</w:t>
      </w:r>
      <w:r w:rsidRPr="00FF3908">
        <w:t xml:space="preserve"> system shall support providing connectivity to home and roaming users in the same network slice.</w:t>
      </w:r>
    </w:p>
    <w:p w14:paraId="49372D64" w14:textId="77777777" w:rsidR="003959F3" w:rsidRPr="001C1F1F" w:rsidRDefault="003959F3" w:rsidP="003959F3">
      <w:pPr>
        <w:rPr>
          <w:ins w:id="5" w:author="Nasielski, Jack" w:date="2017-02-14T23:30:00Z"/>
          <w:lang w:val="en-US"/>
        </w:rPr>
      </w:pPr>
      <w:ins w:id="6" w:author="Nasielski, Jack" w:date="2017-02-14T23:30:00Z">
        <w:r>
          <w:rPr>
            <w:lang w:val="en-US"/>
          </w:rPr>
          <w:t xml:space="preserve">Inbound and outbound roaming is not required for devices that use a private network slice. </w:t>
        </w:r>
      </w:ins>
    </w:p>
    <w:p w14:paraId="50482FB6" w14:textId="77777777" w:rsidR="003959F3" w:rsidRPr="00FF3908" w:rsidRDefault="003959F3" w:rsidP="003959F3"/>
    <w:p w14:paraId="328F5E4C" w14:textId="77777777" w:rsidR="003959F3" w:rsidRDefault="003959F3" w:rsidP="003959F3">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4121640C" w14:textId="77777777" w:rsidR="003959F3" w:rsidRPr="00235394" w:rsidRDefault="003959F3" w:rsidP="003959F3">
      <w:pPr>
        <w:spacing w:after="200" w:line="276" w:lineRule="auto"/>
      </w:pPr>
      <w:r w:rsidRPr="00235394">
        <w:t xml:space="preserve"> </w:t>
      </w:r>
    </w:p>
    <w:p w14:paraId="3908036A" w14:textId="77777777" w:rsidR="003959F3" w:rsidRPr="00235394" w:rsidRDefault="003959F3" w:rsidP="003959F3">
      <w:pPr>
        <w:jc w:val="both"/>
      </w:pPr>
    </w:p>
    <w:p w14:paraId="63D442C0" w14:textId="77777777" w:rsidR="000A19EC" w:rsidRDefault="000A19EC" w:rsidP="00BC2B21">
      <w:pPr>
        <w:spacing w:after="200" w:line="276" w:lineRule="auto"/>
        <w:rPr>
          <w:sz w:val="16"/>
          <w:szCs w:val="16"/>
          <w:lang w:val="en-US" w:eastAsia="zh-CN"/>
        </w:rPr>
      </w:pPr>
    </w:p>
    <w:bookmarkEnd w:id="0"/>
    <w:bookmarkEnd w:id="1"/>
    <w:p w14:paraId="093DAFA3" w14:textId="3CA991B9" w:rsidR="002A2830" w:rsidRPr="00235394" w:rsidRDefault="00AA5DCB" w:rsidP="002A2830">
      <w:pPr>
        <w:pStyle w:val="Heading2"/>
        <w:jc w:val="center"/>
      </w:pPr>
      <w:r w:rsidRPr="00C46EBC">
        <w:rPr>
          <w:highlight w:val="yellow"/>
        </w:rPr>
        <w:t xml:space="preserve">--- </w:t>
      </w:r>
      <w:r w:rsidR="003959F3">
        <w:rPr>
          <w:highlight w:val="yellow"/>
        </w:rPr>
        <w:t>2</w:t>
      </w:r>
      <w:r w:rsidR="003959F3">
        <w:rPr>
          <w:highlight w:val="yellow"/>
          <w:vertAlign w:val="superscript"/>
        </w:rPr>
        <w:t>nd</w:t>
      </w:r>
      <w:r w:rsidRPr="00C46EBC">
        <w:rPr>
          <w:highlight w:val="yellow"/>
        </w:rPr>
        <w:t xml:space="preserve"> change ---</w:t>
      </w:r>
    </w:p>
    <w:p w14:paraId="1E87C59A" w14:textId="77777777" w:rsidR="002A2830" w:rsidRPr="00736B3F" w:rsidRDefault="002A2830" w:rsidP="002A2830"/>
    <w:p w14:paraId="59B46010" w14:textId="77777777" w:rsidR="002A2830" w:rsidRPr="000531EE" w:rsidRDefault="002A2830" w:rsidP="002A2830">
      <w:pPr>
        <w:pStyle w:val="Heading1"/>
      </w:pPr>
    </w:p>
    <w:p w14:paraId="77D62BB6" w14:textId="77777777" w:rsidR="002A2830" w:rsidRPr="00FF3908" w:rsidRDefault="002A2830" w:rsidP="002A2830">
      <w:pPr>
        <w:pStyle w:val="Heading2"/>
        <w:rPr>
          <w:lang w:eastAsia="zh-CN"/>
        </w:rPr>
      </w:pPr>
      <w:bookmarkStart w:id="7" w:name="_Toc466915149"/>
      <w:bookmarkStart w:id="8" w:name="_Toc467058256"/>
      <w:r w:rsidRPr="00FF3908">
        <w:rPr>
          <w:lang w:eastAsia="zh-CN"/>
        </w:rPr>
        <w:t>8.3</w:t>
      </w:r>
      <w:r w:rsidRPr="00FF3908">
        <w:rPr>
          <w:lang w:eastAsia="zh-CN"/>
        </w:rPr>
        <w:tab/>
        <w:t>Authentication</w:t>
      </w:r>
      <w:bookmarkEnd w:id="7"/>
      <w:bookmarkEnd w:id="8"/>
    </w:p>
    <w:p w14:paraId="6E57E684" w14:textId="77777777" w:rsidR="002A2830" w:rsidRPr="00FF3908" w:rsidRDefault="002A2830" w:rsidP="002A2830">
      <w:pPr>
        <w:rPr>
          <w:lang w:eastAsia="zh-CN"/>
        </w:rPr>
      </w:pPr>
      <w:r w:rsidRPr="00FF3908">
        <w:rPr>
          <w:lang w:eastAsia="zh-CN"/>
        </w:rPr>
        <w:t xml:space="preserve">The </w:t>
      </w:r>
      <w:r>
        <w:rPr>
          <w:lang w:eastAsia="zh-CN"/>
        </w:rPr>
        <w:t>5G</w:t>
      </w:r>
      <w:r w:rsidRPr="00FF3908">
        <w:rPr>
          <w:lang w:eastAsia="zh-CN"/>
        </w:rPr>
        <w:t xml:space="preserve"> network shall support a resource efficient mechanism for authenticating groups of devices.</w:t>
      </w:r>
    </w:p>
    <w:p w14:paraId="3D334A78" w14:textId="77777777" w:rsidR="002A2830" w:rsidRPr="00FF3908" w:rsidRDefault="002A2830" w:rsidP="002A2830">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a device (e.g., biometrics). </w:t>
      </w:r>
    </w:p>
    <w:p w14:paraId="73BCA273" w14:textId="77777777" w:rsidR="002A2830" w:rsidRDefault="002A2830" w:rsidP="002A2830">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14:paraId="26B11336" w14:textId="77777777" w:rsidR="002A2830" w:rsidRDefault="002A2830" w:rsidP="002A2830">
      <w:r w:rsidRPr="00F75613">
        <w:t>The 5G system shall support operator controlled alternative authentication methods (i.e., alternative to AKA) with different types of credentials for network access for IoT devices to allow new isolated deployment scenarios (e.g.</w:t>
      </w:r>
      <w:r>
        <w:t>, for industrial automation</w:t>
      </w:r>
      <w:r w:rsidRPr="00F75613">
        <w:t>)</w:t>
      </w:r>
      <w:r>
        <w:t>.</w:t>
      </w:r>
      <w:r w:rsidRPr="00FF3908">
        <w:t xml:space="preserve"> </w:t>
      </w:r>
    </w:p>
    <w:p w14:paraId="00CAD68E" w14:textId="325E1A5F" w:rsidR="002A2830" w:rsidRDefault="002A2830" w:rsidP="002A2830">
      <w:pPr>
        <w:rPr>
          <w:ins w:id="9" w:author="Nasielski, Jack" w:date="2017-01-30T10:28:00Z"/>
          <w:iCs/>
          <w:lang w:val="en-US"/>
        </w:rPr>
      </w:pPr>
      <w:ins w:id="10" w:author="Nasielski, Jack" w:date="2017-01-30T10:28:00Z">
        <w:r w:rsidRPr="00D07F2B">
          <w:rPr>
            <w:lang w:val="en-US"/>
          </w:rPr>
          <w:t xml:space="preserve">Based on operator policy, </w:t>
        </w:r>
        <w:r>
          <w:rPr>
            <w:lang w:val="en-US"/>
          </w:rPr>
          <w:t>the 5G system shall support access to</w:t>
        </w:r>
        <w:r w:rsidRPr="00D07F2B">
          <w:rPr>
            <w:lang w:val="en-US"/>
          </w:rPr>
          <w:t xml:space="preserve"> </w:t>
        </w:r>
      </w:ins>
      <w:ins w:id="11" w:author="Nasielski, Jack" w:date="2017-02-14T01:34:00Z">
        <w:r w:rsidR="008520CB">
          <w:rPr>
            <w:lang w:val="en-US"/>
          </w:rPr>
          <w:t xml:space="preserve">isolated </w:t>
        </w:r>
      </w:ins>
      <w:ins w:id="12" w:author="Nasielski, Jack" w:date="2017-01-30T10:28:00Z">
        <w:r>
          <w:rPr>
            <w:lang w:val="en-US"/>
          </w:rPr>
          <w:t xml:space="preserve">private </w:t>
        </w:r>
        <w:r w:rsidRPr="00D07F2B">
          <w:rPr>
            <w:lang w:val="en-US"/>
          </w:rPr>
          <w:t xml:space="preserve">network slices </w:t>
        </w:r>
        <w:r>
          <w:rPr>
            <w:lang w:val="en-US"/>
          </w:rPr>
          <w:t>dedicated for use by trusted 3rd parties</w:t>
        </w:r>
        <w:r w:rsidRPr="00D07F2B">
          <w:rPr>
            <w:lang w:val="en-US"/>
          </w:rPr>
          <w:t xml:space="preserve"> using identities, credentials, and authentication methods </w:t>
        </w:r>
        <w:r>
          <w:rPr>
            <w:iCs/>
            <w:lang w:val="en-US"/>
          </w:rPr>
          <w:t>provided and managed by the</w:t>
        </w:r>
        <w:r w:rsidRPr="00A35FB8">
          <w:rPr>
            <w:iCs/>
            <w:lang w:val="en-US"/>
          </w:rPr>
          <w:t xml:space="preserve"> 3rd party and supported by 3GPP</w:t>
        </w:r>
        <w:r w:rsidRPr="00D07F2B">
          <w:rPr>
            <w:lang w:val="en-US"/>
          </w:rPr>
          <w:t>.</w:t>
        </w:r>
      </w:ins>
      <w:ins w:id="13" w:author="Nasielski, Jack" w:date="2017-02-14T01:34:00Z">
        <w:r w:rsidR="008520CB">
          <w:rPr>
            <w:lang w:val="en-US"/>
          </w:rPr>
          <w:t xml:space="preserve">  </w:t>
        </w:r>
      </w:ins>
      <w:bookmarkStart w:id="14" w:name="_GoBack"/>
      <w:bookmarkEnd w:id="14"/>
    </w:p>
    <w:p w14:paraId="51368FBC" w14:textId="77777777" w:rsidR="002A2830" w:rsidRPr="00FF3908" w:rsidRDefault="002A2830" w:rsidP="002A2830"/>
    <w:p w14:paraId="4C03B6F2" w14:textId="77777777" w:rsidR="008A6F33" w:rsidRPr="003033BE" w:rsidRDefault="008A6F33" w:rsidP="008A6F33">
      <w:pPr>
        <w:rPr>
          <w:lang w:val="en-US"/>
        </w:rPr>
      </w:pPr>
    </w:p>
    <w:p w14:paraId="458E4305" w14:textId="1841E232" w:rsidR="008A6F33" w:rsidRDefault="008A6F33" w:rsidP="008A6F33">
      <w:pPr>
        <w:pStyle w:val="Heading2"/>
        <w:jc w:val="center"/>
      </w:pPr>
      <w:r w:rsidRPr="00C46EBC">
        <w:rPr>
          <w:highlight w:val="yellow"/>
        </w:rPr>
        <w:t xml:space="preserve">--- </w:t>
      </w:r>
      <w:r w:rsidR="003959F3">
        <w:rPr>
          <w:highlight w:val="yellow"/>
        </w:rPr>
        <w:t>End 2</w:t>
      </w:r>
      <w:r w:rsidR="003959F3">
        <w:rPr>
          <w:highlight w:val="yellow"/>
          <w:vertAlign w:val="superscript"/>
        </w:rPr>
        <w:t>nd</w:t>
      </w:r>
      <w:r>
        <w:rPr>
          <w:highlight w:val="yellow"/>
        </w:rPr>
        <w:t xml:space="preserve"> </w:t>
      </w:r>
      <w:r w:rsidRPr="00C46EBC">
        <w:rPr>
          <w:highlight w:val="yellow"/>
        </w:rPr>
        <w:t>change ---</w:t>
      </w:r>
    </w:p>
    <w:p w14:paraId="1F653064" w14:textId="11C67E44" w:rsidR="002A2830" w:rsidRPr="00235394" w:rsidRDefault="008A6F33" w:rsidP="002A2830">
      <w:pPr>
        <w:spacing w:after="200" w:line="276" w:lineRule="auto"/>
      </w:pPr>
      <w:r w:rsidRPr="00235394">
        <w:t xml:space="preserve"> </w:t>
      </w:r>
    </w:p>
    <w:p w14:paraId="18C11F51" w14:textId="4CFE7D1C" w:rsidR="00AA5DCB" w:rsidRPr="00235394" w:rsidRDefault="00AA5DCB" w:rsidP="00E87C21">
      <w:pPr>
        <w:jc w:val="both"/>
      </w:pP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A3E2D" w14:textId="77777777" w:rsidR="0064687A" w:rsidRDefault="0064687A">
      <w:r>
        <w:separator/>
      </w:r>
    </w:p>
  </w:endnote>
  <w:endnote w:type="continuationSeparator" w:id="0">
    <w:p w14:paraId="435FB238" w14:textId="77777777" w:rsidR="0064687A" w:rsidRDefault="00646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3D7D2" w14:textId="77777777" w:rsidR="0064687A" w:rsidRDefault="0064687A">
      <w:r>
        <w:separator/>
      </w:r>
    </w:p>
  </w:footnote>
  <w:footnote w:type="continuationSeparator" w:id="0">
    <w:p w14:paraId="65913EBB" w14:textId="77777777" w:rsidR="0064687A" w:rsidRDefault="0064687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CEC"/>
    <w:rsid w:val="00012027"/>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0D39"/>
    <w:rsid w:val="00081A34"/>
    <w:rsid w:val="00086F84"/>
    <w:rsid w:val="00093E7E"/>
    <w:rsid w:val="000963C1"/>
    <w:rsid w:val="000A19EC"/>
    <w:rsid w:val="000A3443"/>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06CE"/>
    <w:rsid w:val="00115AD3"/>
    <w:rsid w:val="00120013"/>
    <w:rsid w:val="0012383F"/>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B17EE"/>
    <w:rsid w:val="001B29E0"/>
    <w:rsid w:val="001B63BE"/>
    <w:rsid w:val="001B7B64"/>
    <w:rsid w:val="001B7E0F"/>
    <w:rsid w:val="001C1F1F"/>
    <w:rsid w:val="001C23F1"/>
    <w:rsid w:val="001C5CBA"/>
    <w:rsid w:val="001C5E34"/>
    <w:rsid w:val="001C67F6"/>
    <w:rsid w:val="001C70A4"/>
    <w:rsid w:val="001D1A35"/>
    <w:rsid w:val="001D5EAB"/>
    <w:rsid w:val="001E0F80"/>
    <w:rsid w:val="001F4CED"/>
    <w:rsid w:val="001F69F7"/>
    <w:rsid w:val="001F7ECC"/>
    <w:rsid w:val="00206B95"/>
    <w:rsid w:val="00211DBE"/>
    <w:rsid w:val="00212373"/>
    <w:rsid w:val="002138EA"/>
    <w:rsid w:val="00214FBD"/>
    <w:rsid w:val="00222897"/>
    <w:rsid w:val="002272EC"/>
    <w:rsid w:val="00232CBE"/>
    <w:rsid w:val="002335A3"/>
    <w:rsid w:val="00235394"/>
    <w:rsid w:val="00236D27"/>
    <w:rsid w:val="0024062A"/>
    <w:rsid w:val="0024170F"/>
    <w:rsid w:val="002441A6"/>
    <w:rsid w:val="002537D0"/>
    <w:rsid w:val="00260D87"/>
    <w:rsid w:val="0026179F"/>
    <w:rsid w:val="00265463"/>
    <w:rsid w:val="00270697"/>
    <w:rsid w:val="00271018"/>
    <w:rsid w:val="00271DFB"/>
    <w:rsid w:val="00274E1A"/>
    <w:rsid w:val="002801C1"/>
    <w:rsid w:val="00282213"/>
    <w:rsid w:val="00283E0B"/>
    <w:rsid w:val="00291DA5"/>
    <w:rsid w:val="00293299"/>
    <w:rsid w:val="002932B2"/>
    <w:rsid w:val="00294DAB"/>
    <w:rsid w:val="002A0B45"/>
    <w:rsid w:val="002A2830"/>
    <w:rsid w:val="002A63B6"/>
    <w:rsid w:val="002A79BC"/>
    <w:rsid w:val="002B098F"/>
    <w:rsid w:val="002C4138"/>
    <w:rsid w:val="002C7A2E"/>
    <w:rsid w:val="002D5474"/>
    <w:rsid w:val="002D5F21"/>
    <w:rsid w:val="002E0D27"/>
    <w:rsid w:val="002E11C9"/>
    <w:rsid w:val="002E281F"/>
    <w:rsid w:val="002E4889"/>
    <w:rsid w:val="002E7798"/>
    <w:rsid w:val="002F4093"/>
    <w:rsid w:val="002F66E2"/>
    <w:rsid w:val="002F671D"/>
    <w:rsid w:val="00300CA8"/>
    <w:rsid w:val="00302C15"/>
    <w:rsid w:val="003033BE"/>
    <w:rsid w:val="00307A75"/>
    <w:rsid w:val="00321196"/>
    <w:rsid w:val="00324ADA"/>
    <w:rsid w:val="00326A67"/>
    <w:rsid w:val="00337F66"/>
    <w:rsid w:val="003403EC"/>
    <w:rsid w:val="00346DF1"/>
    <w:rsid w:val="0035131C"/>
    <w:rsid w:val="00352487"/>
    <w:rsid w:val="00354EC1"/>
    <w:rsid w:val="0036629D"/>
    <w:rsid w:val="00367724"/>
    <w:rsid w:val="00367903"/>
    <w:rsid w:val="00371031"/>
    <w:rsid w:val="00375CF4"/>
    <w:rsid w:val="00376FAD"/>
    <w:rsid w:val="003825B3"/>
    <w:rsid w:val="0039015B"/>
    <w:rsid w:val="0039071F"/>
    <w:rsid w:val="003959F3"/>
    <w:rsid w:val="00396B4D"/>
    <w:rsid w:val="003A3823"/>
    <w:rsid w:val="003B1454"/>
    <w:rsid w:val="003B6773"/>
    <w:rsid w:val="003C1C8C"/>
    <w:rsid w:val="003C397F"/>
    <w:rsid w:val="003C47A4"/>
    <w:rsid w:val="003D1199"/>
    <w:rsid w:val="003E4A55"/>
    <w:rsid w:val="003E4EFC"/>
    <w:rsid w:val="003E534F"/>
    <w:rsid w:val="003F2871"/>
    <w:rsid w:val="003F3DDB"/>
    <w:rsid w:val="00402F73"/>
    <w:rsid w:val="00414222"/>
    <w:rsid w:val="0042566E"/>
    <w:rsid w:val="0043102A"/>
    <w:rsid w:val="00433085"/>
    <w:rsid w:val="00434026"/>
    <w:rsid w:val="00441D4E"/>
    <w:rsid w:val="00444225"/>
    <w:rsid w:val="00452FC2"/>
    <w:rsid w:val="00453265"/>
    <w:rsid w:val="00456649"/>
    <w:rsid w:val="00456FB2"/>
    <w:rsid w:val="00460647"/>
    <w:rsid w:val="00462E42"/>
    <w:rsid w:val="00466293"/>
    <w:rsid w:val="00471512"/>
    <w:rsid w:val="00476100"/>
    <w:rsid w:val="00484C95"/>
    <w:rsid w:val="00490362"/>
    <w:rsid w:val="00490D5F"/>
    <w:rsid w:val="00491EC2"/>
    <w:rsid w:val="00493655"/>
    <w:rsid w:val="004A17C7"/>
    <w:rsid w:val="004A24EB"/>
    <w:rsid w:val="004B56AA"/>
    <w:rsid w:val="004C5219"/>
    <w:rsid w:val="004C73FB"/>
    <w:rsid w:val="004D1464"/>
    <w:rsid w:val="004D6821"/>
    <w:rsid w:val="004E178E"/>
    <w:rsid w:val="004E1FC2"/>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94EC7"/>
    <w:rsid w:val="005A4E26"/>
    <w:rsid w:val="005B374E"/>
    <w:rsid w:val="005D735B"/>
    <w:rsid w:val="005E0066"/>
    <w:rsid w:val="005E03B0"/>
    <w:rsid w:val="005E076C"/>
    <w:rsid w:val="005E0771"/>
    <w:rsid w:val="005F378D"/>
    <w:rsid w:val="00603684"/>
    <w:rsid w:val="00604963"/>
    <w:rsid w:val="00604D49"/>
    <w:rsid w:val="00605AC6"/>
    <w:rsid w:val="00606511"/>
    <w:rsid w:val="00620686"/>
    <w:rsid w:val="006276E7"/>
    <w:rsid w:val="0063128B"/>
    <w:rsid w:val="0064687A"/>
    <w:rsid w:val="00650FCC"/>
    <w:rsid w:val="006514FF"/>
    <w:rsid w:val="00652DF9"/>
    <w:rsid w:val="00661AC1"/>
    <w:rsid w:val="006650F5"/>
    <w:rsid w:val="006716A6"/>
    <w:rsid w:val="00674689"/>
    <w:rsid w:val="00675F4B"/>
    <w:rsid w:val="00676EB9"/>
    <w:rsid w:val="00681718"/>
    <w:rsid w:val="00682402"/>
    <w:rsid w:val="00686463"/>
    <w:rsid w:val="006917D4"/>
    <w:rsid w:val="006A6ADF"/>
    <w:rsid w:val="006C7FC5"/>
    <w:rsid w:val="006D5734"/>
    <w:rsid w:val="006E0918"/>
    <w:rsid w:val="006E25E9"/>
    <w:rsid w:val="006F30B4"/>
    <w:rsid w:val="006F648E"/>
    <w:rsid w:val="0070058E"/>
    <w:rsid w:val="00702A16"/>
    <w:rsid w:val="0070646B"/>
    <w:rsid w:val="00714952"/>
    <w:rsid w:val="00737DC0"/>
    <w:rsid w:val="007405C3"/>
    <w:rsid w:val="00742071"/>
    <w:rsid w:val="00750E27"/>
    <w:rsid w:val="00751B37"/>
    <w:rsid w:val="00751DC6"/>
    <w:rsid w:val="0076147C"/>
    <w:rsid w:val="00781FB2"/>
    <w:rsid w:val="0078579E"/>
    <w:rsid w:val="007869AA"/>
    <w:rsid w:val="007A46EF"/>
    <w:rsid w:val="007C242A"/>
    <w:rsid w:val="007E7972"/>
    <w:rsid w:val="007F0E1E"/>
    <w:rsid w:val="007F62EA"/>
    <w:rsid w:val="00802AAC"/>
    <w:rsid w:val="00804E0C"/>
    <w:rsid w:val="00820DF3"/>
    <w:rsid w:val="00831651"/>
    <w:rsid w:val="008340D1"/>
    <w:rsid w:val="008362DB"/>
    <w:rsid w:val="00844612"/>
    <w:rsid w:val="00850715"/>
    <w:rsid w:val="008520CB"/>
    <w:rsid w:val="00862EBB"/>
    <w:rsid w:val="008711E6"/>
    <w:rsid w:val="00873A9F"/>
    <w:rsid w:val="00877073"/>
    <w:rsid w:val="0088673B"/>
    <w:rsid w:val="0088722E"/>
    <w:rsid w:val="00887788"/>
    <w:rsid w:val="008904E2"/>
    <w:rsid w:val="008A4412"/>
    <w:rsid w:val="008A6F33"/>
    <w:rsid w:val="008B19D5"/>
    <w:rsid w:val="008C27E1"/>
    <w:rsid w:val="008C537A"/>
    <w:rsid w:val="008C60E9"/>
    <w:rsid w:val="008C703E"/>
    <w:rsid w:val="008D31D1"/>
    <w:rsid w:val="008D4438"/>
    <w:rsid w:val="008D5DFB"/>
    <w:rsid w:val="008D628D"/>
    <w:rsid w:val="008E5D4C"/>
    <w:rsid w:val="008F018B"/>
    <w:rsid w:val="008F7A8C"/>
    <w:rsid w:val="0090537D"/>
    <w:rsid w:val="00913F7D"/>
    <w:rsid w:val="0092056B"/>
    <w:rsid w:val="009229E6"/>
    <w:rsid w:val="00926E81"/>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1FAF"/>
    <w:rsid w:val="00A13C38"/>
    <w:rsid w:val="00A35FB8"/>
    <w:rsid w:val="00A41CA6"/>
    <w:rsid w:val="00A4788C"/>
    <w:rsid w:val="00A61E6D"/>
    <w:rsid w:val="00A670B2"/>
    <w:rsid w:val="00A723CB"/>
    <w:rsid w:val="00A742A4"/>
    <w:rsid w:val="00A81B15"/>
    <w:rsid w:val="00A85DBC"/>
    <w:rsid w:val="00AA3095"/>
    <w:rsid w:val="00AA5DCB"/>
    <w:rsid w:val="00AB5955"/>
    <w:rsid w:val="00AC618A"/>
    <w:rsid w:val="00AE44A5"/>
    <w:rsid w:val="00AE457F"/>
    <w:rsid w:val="00AF1166"/>
    <w:rsid w:val="00AF4503"/>
    <w:rsid w:val="00AF7B0F"/>
    <w:rsid w:val="00B10D81"/>
    <w:rsid w:val="00B13487"/>
    <w:rsid w:val="00B175A9"/>
    <w:rsid w:val="00B3055D"/>
    <w:rsid w:val="00B348F1"/>
    <w:rsid w:val="00B36AAC"/>
    <w:rsid w:val="00B4586A"/>
    <w:rsid w:val="00B47E87"/>
    <w:rsid w:val="00B5314E"/>
    <w:rsid w:val="00B71E50"/>
    <w:rsid w:val="00B8446C"/>
    <w:rsid w:val="00B85D2D"/>
    <w:rsid w:val="00B87539"/>
    <w:rsid w:val="00B9145F"/>
    <w:rsid w:val="00B931C5"/>
    <w:rsid w:val="00B93DC0"/>
    <w:rsid w:val="00B95FDA"/>
    <w:rsid w:val="00BB0F35"/>
    <w:rsid w:val="00BB1C0D"/>
    <w:rsid w:val="00BC2B21"/>
    <w:rsid w:val="00BC2E94"/>
    <w:rsid w:val="00BC3F60"/>
    <w:rsid w:val="00BC4181"/>
    <w:rsid w:val="00BC5244"/>
    <w:rsid w:val="00BC5544"/>
    <w:rsid w:val="00BD0201"/>
    <w:rsid w:val="00BD06F3"/>
    <w:rsid w:val="00BD22B3"/>
    <w:rsid w:val="00BD61DB"/>
    <w:rsid w:val="00BD6818"/>
    <w:rsid w:val="00BE0E28"/>
    <w:rsid w:val="00BE6BFB"/>
    <w:rsid w:val="00BF76E7"/>
    <w:rsid w:val="00C03C1E"/>
    <w:rsid w:val="00C05BF0"/>
    <w:rsid w:val="00C22994"/>
    <w:rsid w:val="00C31E26"/>
    <w:rsid w:val="00C334A7"/>
    <w:rsid w:val="00C371FA"/>
    <w:rsid w:val="00C407B5"/>
    <w:rsid w:val="00C4352A"/>
    <w:rsid w:val="00C4532E"/>
    <w:rsid w:val="00C4589E"/>
    <w:rsid w:val="00C56755"/>
    <w:rsid w:val="00C6219E"/>
    <w:rsid w:val="00C65E41"/>
    <w:rsid w:val="00C664A9"/>
    <w:rsid w:val="00C94B93"/>
    <w:rsid w:val="00C9651A"/>
    <w:rsid w:val="00C97970"/>
    <w:rsid w:val="00CA4FFB"/>
    <w:rsid w:val="00CB456F"/>
    <w:rsid w:val="00CB5DB5"/>
    <w:rsid w:val="00CD4FE7"/>
    <w:rsid w:val="00D04254"/>
    <w:rsid w:val="00D0429F"/>
    <w:rsid w:val="00D04D94"/>
    <w:rsid w:val="00D07F2B"/>
    <w:rsid w:val="00D100A0"/>
    <w:rsid w:val="00D100E5"/>
    <w:rsid w:val="00D301E4"/>
    <w:rsid w:val="00D32961"/>
    <w:rsid w:val="00D34D89"/>
    <w:rsid w:val="00D34D9F"/>
    <w:rsid w:val="00D36864"/>
    <w:rsid w:val="00D4120A"/>
    <w:rsid w:val="00D520E4"/>
    <w:rsid w:val="00D57DFA"/>
    <w:rsid w:val="00D641F9"/>
    <w:rsid w:val="00D95192"/>
    <w:rsid w:val="00DA1663"/>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7C42"/>
    <w:rsid w:val="00E8629F"/>
    <w:rsid w:val="00E87C21"/>
    <w:rsid w:val="00E90B10"/>
    <w:rsid w:val="00E96C2F"/>
    <w:rsid w:val="00EA3C24"/>
    <w:rsid w:val="00EC6A93"/>
    <w:rsid w:val="00EE094D"/>
    <w:rsid w:val="00EE48F5"/>
    <w:rsid w:val="00EE4FC6"/>
    <w:rsid w:val="00EF01D6"/>
    <w:rsid w:val="00EF09A7"/>
    <w:rsid w:val="00F0041A"/>
    <w:rsid w:val="00F015D9"/>
    <w:rsid w:val="00F01741"/>
    <w:rsid w:val="00F072D8"/>
    <w:rsid w:val="00F13513"/>
    <w:rsid w:val="00F21CE8"/>
    <w:rsid w:val="00F26707"/>
    <w:rsid w:val="00F33FDD"/>
    <w:rsid w:val="00F35D59"/>
    <w:rsid w:val="00F4139B"/>
    <w:rsid w:val="00F440EC"/>
    <w:rsid w:val="00F53C66"/>
    <w:rsid w:val="00F56870"/>
    <w:rsid w:val="00F6522E"/>
    <w:rsid w:val="00F6574A"/>
    <w:rsid w:val="00F734E7"/>
    <w:rsid w:val="00F77726"/>
    <w:rsid w:val="00F77B46"/>
    <w:rsid w:val="00F820C1"/>
    <w:rsid w:val="00F97A18"/>
    <w:rsid w:val="00FA1A3B"/>
    <w:rsid w:val="00FA2EF0"/>
    <w:rsid w:val="00FB18D2"/>
    <w:rsid w:val="00FB2D40"/>
    <w:rsid w:val="00FC051F"/>
    <w:rsid w:val="00FC7E80"/>
    <w:rsid w:val="00FD651D"/>
    <w:rsid w:val="00FE6925"/>
    <w:rsid w:val="00FF090C"/>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498542108">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30620408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96408-7DE0-3148-B4A5-EAD12DD0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2</Pages>
  <Words>620</Words>
  <Characters>3535</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4147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4</cp:revision>
  <dcterms:created xsi:type="dcterms:W3CDTF">2017-02-14T09:33:00Z</dcterms:created>
  <dcterms:modified xsi:type="dcterms:W3CDTF">2017-02-15T07:30:00Z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